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4BB6A" w14:textId="4A6244C1" w:rsidR="00A37E99" w:rsidRPr="00A37E99" w:rsidRDefault="00A37E99" w:rsidP="00A37E99">
      <w:pPr>
        <w:spacing w:line="276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A37E99">
        <w:rPr>
          <w:rFonts w:ascii="Arial" w:hAnsi="Arial" w:cs="Arial"/>
          <w:b/>
          <w:color w:val="000000" w:themeColor="text1"/>
          <w:u w:val="single"/>
        </w:rPr>
        <w:t xml:space="preserve">FORMATO DE </w:t>
      </w:r>
      <w:r w:rsidR="001F67C3">
        <w:rPr>
          <w:rFonts w:ascii="Arial" w:hAnsi="Arial" w:cs="Arial"/>
          <w:b/>
          <w:color w:val="000000" w:themeColor="text1"/>
          <w:u w:val="single"/>
        </w:rPr>
        <w:t xml:space="preserve">DECLARACIÓN DE AUTORÍA </w:t>
      </w:r>
      <w:r w:rsidRPr="00A37E99">
        <w:rPr>
          <w:rFonts w:ascii="Arial" w:hAnsi="Arial" w:cs="Arial"/>
          <w:b/>
          <w:color w:val="000000" w:themeColor="text1"/>
          <w:u w:val="single"/>
        </w:rPr>
        <w:t xml:space="preserve">Y </w:t>
      </w:r>
    </w:p>
    <w:p w14:paraId="7B2A2EFB" w14:textId="26D530FA" w:rsidR="00A37E99" w:rsidRPr="00A37E99" w:rsidRDefault="00A37E99" w:rsidP="00A37E99">
      <w:pPr>
        <w:spacing w:line="276" w:lineRule="auto"/>
        <w:jc w:val="center"/>
        <w:rPr>
          <w:rFonts w:ascii="Arial" w:hAnsi="Arial" w:cs="Arial"/>
          <w:b/>
          <w:color w:val="000000" w:themeColor="text1"/>
          <w:u w:val="single"/>
          <w:lang w:val="es-US"/>
        </w:rPr>
      </w:pPr>
      <w:r w:rsidRPr="00A37E99">
        <w:rPr>
          <w:rFonts w:ascii="Arial" w:hAnsi="Arial" w:cs="Arial"/>
          <w:b/>
          <w:color w:val="000000" w:themeColor="text1"/>
          <w:u w:val="single"/>
        </w:rPr>
        <w:t>CONFLICTOS DE INTERÉS</w:t>
      </w:r>
    </w:p>
    <w:p w14:paraId="6284E475" w14:textId="77777777" w:rsidR="00A37E99" w:rsidRDefault="00A37E99" w:rsidP="00A37E99">
      <w:pPr>
        <w:spacing w:line="360" w:lineRule="auto"/>
        <w:jc w:val="both"/>
        <w:rPr>
          <w:rFonts w:ascii="Arial" w:hAnsi="Arial" w:cs="Arial"/>
          <w:b/>
          <w:lang w:val="es-US"/>
        </w:rPr>
      </w:pPr>
    </w:p>
    <w:p w14:paraId="134F6C90" w14:textId="69048A14" w:rsidR="00B64F31" w:rsidRPr="00B64F31" w:rsidRDefault="00A37E99" w:rsidP="00A37E99">
      <w:pPr>
        <w:spacing w:line="360" w:lineRule="auto"/>
        <w:jc w:val="both"/>
        <w:rPr>
          <w:rFonts w:ascii="Arial" w:hAnsi="Arial" w:cs="Arial"/>
          <w:color w:val="0070C0"/>
        </w:rPr>
      </w:pPr>
      <w:r w:rsidRPr="00A37E99">
        <w:rPr>
          <w:rFonts w:ascii="Arial" w:hAnsi="Arial" w:cs="Arial"/>
          <w:b/>
          <w:lang w:val="es-US"/>
        </w:rPr>
        <w:t xml:space="preserve">Título del artículo: </w:t>
      </w:r>
      <w:r w:rsidRPr="003775E4">
        <w:rPr>
          <w:rFonts w:ascii="Arial" w:hAnsi="Arial" w:cs="Arial"/>
          <w:color w:val="0070C0"/>
        </w:rPr>
        <w:t>XXXXXX</w:t>
      </w:r>
      <w:r>
        <w:rPr>
          <w:rFonts w:ascii="Arial" w:hAnsi="Arial" w:cs="Arial"/>
          <w:color w:val="0070C0"/>
        </w:rPr>
        <w:t>XXXXXXXXXXXXXXXXX</w:t>
      </w:r>
    </w:p>
    <w:p w14:paraId="172549A5" w14:textId="3801EF1B" w:rsidR="00A37E99" w:rsidRDefault="001F67C3" w:rsidP="00A37E9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lang w:val="es-US"/>
        </w:rPr>
      </w:pPr>
      <w:r>
        <w:rPr>
          <w:rFonts w:ascii="Arial" w:hAnsi="Arial" w:cs="Arial"/>
          <w:b/>
          <w:lang w:val="es-US"/>
        </w:rPr>
        <w:t>Declaración de autoría</w:t>
      </w:r>
    </w:p>
    <w:p w14:paraId="25F9CD68" w14:textId="6E1382EF" w:rsidR="00A8449A" w:rsidRPr="00BE7363" w:rsidRDefault="00CC32EF" w:rsidP="00AD0477">
      <w:pPr>
        <w:jc w:val="both"/>
        <w:rPr>
          <w:rFonts w:ascii="Arial" w:hAnsi="Arial" w:cs="Arial"/>
          <w:lang w:val="es-US"/>
        </w:rPr>
      </w:pPr>
      <w:r w:rsidRPr="00BE7363">
        <w:rPr>
          <w:rFonts w:ascii="Arial" w:hAnsi="Arial" w:cs="Arial"/>
          <w:lang w:val="es-US"/>
        </w:rPr>
        <w:t xml:space="preserve">Para dar cumplimiento a los lineamientos </w:t>
      </w:r>
      <w:r w:rsidR="00AD0477" w:rsidRPr="00BE7363">
        <w:rPr>
          <w:rFonts w:ascii="Arial" w:hAnsi="Arial" w:cs="Arial"/>
          <w:lang w:val="es-US"/>
        </w:rPr>
        <w:t>de propiedad intelectual</w:t>
      </w:r>
      <w:r w:rsidR="008C09FD" w:rsidRPr="00BE7363">
        <w:rPr>
          <w:rFonts w:ascii="Arial" w:hAnsi="Arial" w:cs="Arial"/>
          <w:lang w:val="es-US"/>
        </w:rPr>
        <w:t xml:space="preserve"> de</w:t>
      </w:r>
      <w:r w:rsidRPr="00BE7363">
        <w:rPr>
          <w:rFonts w:ascii="Arial" w:hAnsi="Arial" w:cs="Arial"/>
          <w:lang w:val="es-US"/>
        </w:rPr>
        <w:t xml:space="preserve"> la </w:t>
      </w:r>
      <w:r w:rsidRPr="00A37E99">
        <w:rPr>
          <w:rFonts w:ascii="Arial" w:hAnsi="Arial" w:cs="Arial"/>
          <w:i/>
          <w:lang w:val="es-US"/>
        </w:rPr>
        <w:t>Fundaci</w:t>
      </w:r>
      <w:r w:rsidR="00A37E99" w:rsidRPr="00A37E99">
        <w:rPr>
          <w:rFonts w:ascii="Arial" w:hAnsi="Arial" w:cs="Arial"/>
          <w:i/>
          <w:lang w:val="es-US"/>
        </w:rPr>
        <w:t>ó</w:t>
      </w:r>
      <w:r w:rsidRPr="00A37E99">
        <w:rPr>
          <w:rFonts w:ascii="Arial" w:hAnsi="Arial" w:cs="Arial"/>
          <w:i/>
          <w:lang w:val="es-US"/>
        </w:rPr>
        <w:t xml:space="preserve">n </w:t>
      </w:r>
      <w:r w:rsidR="00E87DCA" w:rsidRPr="00A37E99">
        <w:rPr>
          <w:rFonts w:ascii="Arial" w:hAnsi="Arial" w:cs="Arial"/>
          <w:i/>
          <w:lang w:val="es-US"/>
        </w:rPr>
        <w:t>Universitaria CIEO “UniCIEO”</w:t>
      </w:r>
      <w:r w:rsidR="00AD0477" w:rsidRPr="00A37E99">
        <w:rPr>
          <w:rFonts w:ascii="Arial" w:hAnsi="Arial" w:cs="Arial"/>
          <w:i/>
          <w:lang w:val="es-US"/>
        </w:rPr>
        <w:t>,</w:t>
      </w:r>
      <w:r w:rsidR="00AD0477" w:rsidRPr="00BE7363">
        <w:rPr>
          <w:rFonts w:ascii="Arial" w:hAnsi="Arial" w:cs="Arial"/>
          <w:lang w:val="es-US"/>
        </w:rPr>
        <w:t xml:space="preserve"> </w:t>
      </w:r>
      <w:r w:rsidR="001F67C3">
        <w:rPr>
          <w:rFonts w:ascii="Arial" w:hAnsi="Arial" w:cs="Arial"/>
          <w:lang w:val="es-US"/>
        </w:rPr>
        <w:t xml:space="preserve">investigador principal </w:t>
      </w:r>
      <w:r w:rsidR="00A8449A" w:rsidRPr="00BE7363">
        <w:rPr>
          <w:rFonts w:ascii="Arial" w:hAnsi="Arial" w:cs="Arial"/>
          <w:lang w:val="es-US"/>
        </w:rPr>
        <w:t xml:space="preserve">es la persona responsable de la totalidad </w:t>
      </w:r>
      <w:r w:rsidR="00A37E99">
        <w:rPr>
          <w:rFonts w:ascii="Arial" w:hAnsi="Arial" w:cs="Arial"/>
          <w:lang w:val="es-US"/>
        </w:rPr>
        <w:t xml:space="preserve">del </w:t>
      </w:r>
      <w:r w:rsidR="001F67C3">
        <w:rPr>
          <w:rFonts w:ascii="Arial" w:hAnsi="Arial" w:cs="Arial"/>
          <w:lang w:val="es-US"/>
        </w:rPr>
        <w:t xml:space="preserve">contenido final del </w:t>
      </w:r>
      <w:r w:rsidR="00A37E99">
        <w:rPr>
          <w:rFonts w:ascii="Arial" w:hAnsi="Arial" w:cs="Arial"/>
          <w:lang w:val="es-US"/>
        </w:rPr>
        <w:t>artículo. Por lo tanto,</w:t>
      </w:r>
      <w:r w:rsidR="00A8449A" w:rsidRPr="00BE7363">
        <w:rPr>
          <w:rFonts w:ascii="Arial" w:hAnsi="Arial" w:cs="Arial"/>
          <w:lang w:val="es-US"/>
        </w:rPr>
        <w:t xml:space="preserve"> par</w:t>
      </w:r>
      <w:r w:rsidR="002E7BEC" w:rsidRPr="00BE7363">
        <w:rPr>
          <w:rFonts w:ascii="Arial" w:hAnsi="Arial" w:cs="Arial"/>
          <w:lang w:val="es-US"/>
        </w:rPr>
        <w:t>a asumir la condición de co</w:t>
      </w:r>
      <w:r w:rsidR="00A37E99">
        <w:rPr>
          <w:rFonts w:ascii="Arial" w:hAnsi="Arial" w:cs="Arial"/>
          <w:lang w:val="es-US"/>
        </w:rPr>
        <w:t>aut</w:t>
      </w:r>
      <w:r w:rsidR="002E7BEC" w:rsidRPr="00BE7363">
        <w:rPr>
          <w:rFonts w:ascii="Arial" w:hAnsi="Arial" w:cs="Arial"/>
          <w:lang w:val="es-US"/>
        </w:rPr>
        <w:t>or</w:t>
      </w:r>
      <w:r w:rsidR="00A8449A" w:rsidRPr="00BE7363">
        <w:rPr>
          <w:rFonts w:ascii="Arial" w:hAnsi="Arial" w:cs="Arial"/>
          <w:lang w:val="es-US"/>
        </w:rPr>
        <w:t xml:space="preserve"> se requiere </w:t>
      </w:r>
      <w:r w:rsidR="00A37E99">
        <w:rPr>
          <w:rFonts w:ascii="Arial" w:hAnsi="Arial" w:cs="Arial"/>
          <w:lang w:val="es-US"/>
        </w:rPr>
        <w:t xml:space="preserve">que </w:t>
      </w:r>
      <w:r w:rsidR="001F67C3">
        <w:rPr>
          <w:rFonts w:ascii="Arial" w:hAnsi="Arial" w:cs="Arial"/>
          <w:lang w:val="es-US"/>
        </w:rPr>
        <w:t xml:space="preserve">las personas involucradas en el proceso, </w:t>
      </w:r>
      <w:r w:rsidR="00A37E99">
        <w:rPr>
          <w:rFonts w:ascii="Arial" w:hAnsi="Arial" w:cs="Arial"/>
          <w:lang w:val="es-US"/>
        </w:rPr>
        <w:t>cumpla</w:t>
      </w:r>
      <w:r w:rsidR="001F67C3">
        <w:rPr>
          <w:rFonts w:ascii="Arial" w:hAnsi="Arial" w:cs="Arial"/>
          <w:lang w:val="es-US"/>
        </w:rPr>
        <w:t>n</w:t>
      </w:r>
      <w:r w:rsidR="00A8449A" w:rsidRPr="00BE7363">
        <w:rPr>
          <w:rFonts w:ascii="Arial" w:hAnsi="Arial" w:cs="Arial"/>
          <w:lang w:val="es-US"/>
        </w:rPr>
        <w:t xml:space="preserve"> con los siguientes tres requisitos</w:t>
      </w:r>
      <w:r w:rsidR="00E87DCA" w:rsidRPr="00BE7363">
        <w:rPr>
          <w:rFonts w:ascii="Arial" w:hAnsi="Arial" w:cs="Arial"/>
          <w:lang w:val="es-US"/>
        </w:rPr>
        <w:t xml:space="preserve"> (ICMJE)</w:t>
      </w:r>
      <w:r w:rsidR="00A8449A" w:rsidRPr="00BE7363">
        <w:rPr>
          <w:rFonts w:ascii="Arial" w:hAnsi="Arial" w:cs="Arial"/>
          <w:lang w:val="es-US"/>
        </w:rPr>
        <w:t>:</w:t>
      </w:r>
    </w:p>
    <w:p w14:paraId="7B49DB21" w14:textId="77777777" w:rsidR="00A8449A" w:rsidRPr="00BE7363" w:rsidRDefault="00A8449A" w:rsidP="00A37E99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US"/>
        </w:rPr>
      </w:pPr>
      <w:r w:rsidRPr="00BE7363">
        <w:rPr>
          <w:rFonts w:ascii="Arial" w:hAnsi="Arial" w:cs="Arial"/>
          <w:lang w:val="es-US"/>
        </w:rPr>
        <w:t xml:space="preserve">Haber contribuido </w:t>
      </w:r>
      <w:r w:rsidR="00AC5441" w:rsidRPr="00BE7363">
        <w:rPr>
          <w:rFonts w:ascii="Arial" w:hAnsi="Arial" w:cs="Arial"/>
          <w:lang w:val="es-US"/>
        </w:rPr>
        <w:t xml:space="preserve">sustancialmente a la concepción, </w:t>
      </w:r>
      <w:r w:rsidRPr="00BE7363">
        <w:rPr>
          <w:rFonts w:ascii="Arial" w:hAnsi="Arial" w:cs="Arial"/>
          <w:lang w:val="es-US"/>
        </w:rPr>
        <w:t>diseño</w:t>
      </w:r>
      <w:r w:rsidR="00AC5441" w:rsidRPr="00BE7363">
        <w:rPr>
          <w:rFonts w:ascii="Arial" w:hAnsi="Arial" w:cs="Arial"/>
          <w:lang w:val="es-US"/>
        </w:rPr>
        <w:t xml:space="preserve"> y desarrollo en el trabajo de investigación que generó los resultados que se divulgaran en el artículo científico.</w:t>
      </w:r>
    </w:p>
    <w:p w14:paraId="5B6884B6" w14:textId="77777777" w:rsidR="00AC5441" w:rsidRPr="00BE7363" w:rsidRDefault="00A8449A" w:rsidP="00A37E99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US"/>
        </w:rPr>
      </w:pPr>
      <w:r w:rsidRPr="00BE7363">
        <w:rPr>
          <w:rFonts w:ascii="Arial" w:hAnsi="Arial" w:cs="Arial"/>
          <w:lang w:val="es-US"/>
        </w:rPr>
        <w:t>Haber</w:t>
      </w:r>
      <w:r w:rsidR="00AC5441" w:rsidRPr="00BE7363">
        <w:rPr>
          <w:rFonts w:ascii="Arial" w:hAnsi="Arial" w:cs="Arial"/>
          <w:lang w:val="es-US"/>
        </w:rPr>
        <w:t xml:space="preserve"> contribuido a la escritura y revisión crítica del manuscrito </w:t>
      </w:r>
      <w:r w:rsidRPr="00BE7363">
        <w:rPr>
          <w:rFonts w:ascii="Arial" w:hAnsi="Arial" w:cs="Arial"/>
          <w:lang w:val="es-US"/>
        </w:rPr>
        <w:t xml:space="preserve"> </w:t>
      </w:r>
    </w:p>
    <w:p w14:paraId="53B8208B" w14:textId="77777777" w:rsidR="00A8449A" w:rsidRPr="00BE7363" w:rsidRDefault="00A8449A" w:rsidP="00A37E99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US"/>
        </w:rPr>
      </w:pPr>
      <w:r w:rsidRPr="00BE7363">
        <w:rPr>
          <w:rFonts w:ascii="Arial" w:hAnsi="Arial" w:cs="Arial"/>
          <w:lang w:val="es-US"/>
        </w:rPr>
        <w:t>A</w:t>
      </w:r>
      <w:r w:rsidR="00AD0477" w:rsidRPr="00BE7363">
        <w:rPr>
          <w:rFonts w:ascii="Arial" w:hAnsi="Arial" w:cs="Arial"/>
          <w:lang w:val="es-US"/>
        </w:rPr>
        <w:t>probar la versión final para publicación.</w:t>
      </w:r>
    </w:p>
    <w:p w14:paraId="021CE4BA" w14:textId="13456777" w:rsidR="00A37E99" w:rsidRPr="00A37E99" w:rsidRDefault="002E7BEC" w:rsidP="00AD0477">
      <w:pPr>
        <w:jc w:val="both"/>
        <w:rPr>
          <w:rFonts w:ascii="Arial" w:hAnsi="Arial" w:cs="Arial"/>
          <w:i/>
          <w:color w:val="0070C0"/>
        </w:rPr>
      </w:pPr>
      <w:r w:rsidRPr="00BE7363">
        <w:rPr>
          <w:rFonts w:ascii="Arial" w:hAnsi="Arial" w:cs="Arial"/>
          <w:lang w:val="es-US"/>
        </w:rPr>
        <w:t xml:space="preserve">De acuerdo </w:t>
      </w:r>
      <w:r w:rsidR="00BC47AA" w:rsidRPr="00BE7363">
        <w:rPr>
          <w:rFonts w:ascii="Arial" w:hAnsi="Arial" w:cs="Arial"/>
          <w:lang w:val="es-US"/>
        </w:rPr>
        <w:t xml:space="preserve">al orden que </w:t>
      </w:r>
      <w:r w:rsidR="001F67C3">
        <w:rPr>
          <w:rFonts w:ascii="Arial" w:hAnsi="Arial" w:cs="Arial"/>
          <w:lang w:val="es-US"/>
        </w:rPr>
        <w:t xml:space="preserve">se </w:t>
      </w:r>
      <w:r w:rsidR="00B64F31" w:rsidRPr="00B64F31">
        <w:rPr>
          <w:rFonts w:ascii="Arial" w:hAnsi="Arial" w:cs="Arial"/>
          <w:lang w:val="es-ES_tradnl"/>
        </w:rPr>
        <w:t>anticipa</w:t>
      </w:r>
      <w:r w:rsidR="00BC47AA" w:rsidRPr="00BE7363">
        <w:rPr>
          <w:rFonts w:ascii="Arial" w:hAnsi="Arial" w:cs="Arial"/>
          <w:lang w:val="es-US"/>
        </w:rPr>
        <w:t xml:space="preserve"> </w:t>
      </w:r>
      <w:r w:rsidR="00B64F31">
        <w:rPr>
          <w:rFonts w:ascii="Arial" w:hAnsi="Arial" w:cs="Arial"/>
          <w:lang w:val="es-US"/>
        </w:rPr>
        <w:t xml:space="preserve">para </w:t>
      </w:r>
      <w:r w:rsidR="00BC47AA" w:rsidRPr="00BE7363">
        <w:rPr>
          <w:rFonts w:ascii="Arial" w:hAnsi="Arial" w:cs="Arial"/>
          <w:lang w:val="es-US"/>
        </w:rPr>
        <w:t>la aparición de los autores en los productos de investigación que se generen, diligencie</w:t>
      </w:r>
      <w:r w:rsidR="00E87DCA" w:rsidRPr="00BE7363">
        <w:rPr>
          <w:rFonts w:ascii="Arial" w:hAnsi="Arial" w:cs="Arial"/>
          <w:lang w:val="es-US"/>
        </w:rPr>
        <w:t xml:space="preserve"> a </w:t>
      </w:r>
      <w:r w:rsidR="006862F8" w:rsidRPr="00BE7363">
        <w:rPr>
          <w:rFonts w:ascii="Arial" w:hAnsi="Arial" w:cs="Arial"/>
          <w:lang w:val="es-US"/>
        </w:rPr>
        <w:t xml:space="preserve">continuación </w:t>
      </w:r>
      <w:r w:rsidR="00E87DCA" w:rsidRPr="00BE7363">
        <w:rPr>
          <w:rFonts w:ascii="Arial" w:hAnsi="Arial" w:cs="Arial"/>
          <w:lang w:val="es-US"/>
        </w:rPr>
        <w:t xml:space="preserve">una tabla por </w:t>
      </w:r>
      <w:r w:rsidR="006862F8" w:rsidRPr="00BE7363">
        <w:rPr>
          <w:rFonts w:ascii="Arial" w:hAnsi="Arial" w:cs="Arial"/>
          <w:lang w:val="es-US"/>
        </w:rPr>
        <w:t>cada autor</w:t>
      </w:r>
      <w:r w:rsidR="00B64F31">
        <w:rPr>
          <w:rFonts w:ascii="Arial" w:hAnsi="Arial" w:cs="Arial"/>
          <w:lang w:val="es-US"/>
        </w:rPr>
        <w:t>.</w:t>
      </w:r>
      <w:r w:rsidR="006862F8" w:rsidRPr="00BE7363">
        <w:rPr>
          <w:rFonts w:ascii="Arial" w:hAnsi="Arial" w:cs="Arial"/>
          <w:lang w:val="es-US"/>
        </w:rPr>
        <w:t xml:space="preserve"> </w:t>
      </w:r>
      <w:r w:rsidR="00E87DCA" w:rsidRPr="00A37E99">
        <w:rPr>
          <w:rFonts w:ascii="Arial" w:hAnsi="Arial" w:cs="Arial"/>
          <w:i/>
          <w:color w:val="0070C0"/>
        </w:rPr>
        <w:t>(</w:t>
      </w:r>
      <w:r w:rsidR="00B64F31">
        <w:rPr>
          <w:rFonts w:ascii="Arial" w:hAnsi="Arial" w:cs="Arial"/>
          <w:i/>
          <w:color w:val="0070C0"/>
        </w:rPr>
        <w:t>P</w:t>
      </w:r>
      <w:r w:rsidR="00E87DCA" w:rsidRPr="00A37E99">
        <w:rPr>
          <w:rFonts w:ascii="Arial" w:hAnsi="Arial" w:cs="Arial"/>
          <w:i/>
          <w:color w:val="0070C0"/>
        </w:rPr>
        <w:t xml:space="preserve">or favor </w:t>
      </w:r>
      <w:r w:rsidR="00B64F31">
        <w:rPr>
          <w:rFonts w:ascii="Arial" w:hAnsi="Arial" w:cs="Arial"/>
          <w:i/>
          <w:color w:val="0070C0"/>
        </w:rPr>
        <w:t>d</w:t>
      </w:r>
      <w:r w:rsidR="00E87DCA" w:rsidRPr="00A37E99">
        <w:rPr>
          <w:rFonts w:ascii="Arial" w:hAnsi="Arial" w:cs="Arial"/>
          <w:i/>
          <w:color w:val="0070C0"/>
        </w:rPr>
        <w:t>uplique la tabla</w:t>
      </w:r>
      <w:r w:rsidR="00B64F31">
        <w:rPr>
          <w:rFonts w:ascii="Arial" w:hAnsi="Arial" w:cs="Arial"/>
          <w:i/>
          <w:color w:val="0070C0"/>
        </w:rPr>
        <w:t xml:space="preserve"> en caso que sea necesario</w:t>
      </w:r>
      <w:r w:rsidR="00E87DCA" w:rsidRPr="00A37E99">
        <w:rPr>
          <w:rFonts w:ascii="Arial" w:hAnsi="Arial" w:cs="Arial"/>
          <w:i/>
          <w:color w:val="0070C0"/>
        </w:rPr>
        <w:t>).</w:t>
      </w:r>
    </w:p>
    <w:p w14:paraId="2FE6DF6A" w14:textId="496B26A2" w:rsidR="00B64F31" w:rsidRPr="00B64F31" w:rsidRDefault="00B64F31" w:rsidP="003779D6">
      <w:pPr>
        <w:pStyle w:val="Prrafodelista"/>
        <w:ind w:left="0"/>
        <w:jc w:val="both"/>
        <w:rPr>
          <w:rFonts w:ascii="Arial" w:hAnsi="Arial" w:cs="Arial"/>
          <w:u w:val="single"/>
          <w:lang w:val="es-US"/>
        </w:rPr>
      </w:pPr>
      <w:r w:rsidRPr="00B64F31">
        <w:rPr>
          <w:rFonts w:ascii="Arial" w:hAnsi="Arial" w:cs="Arial"/>
          <w:u w:val="single"/>
          <w:lang w:val="es-US"/>
        </w:rPr>
        <w:t>Primer autor:</w:t>
      </w:r>
    </w:p>
    <w:p w14:paraId="27AB32E5" w14:textId="77777777" w:rsidR="00B64F31" w:rsidRDefault="00B64F31" w:rsidP="003779D6">
      <w:pPr>
        <w:pStyle w:val="Prrafodelista"/>
        <w:ind w:left="0"/>
        <w:jc w:val="both"/>
        <w:rPr>
          <w:rFonts w:ascii="Arial" w:hAnsi="Arial" w:cs="Arial"/>
          <w:lang w:val="es-US"/>
        </w:rPr>
      </w:pPr>
    </w:p>
    <w:p w14:paraId="6160A973" w14:textId="4715BAC7" w:rsidR="00D86BC0" w:rsidRPr="00BE7363" w:rsidRDefault="003779D6" w:rsidP="003779D6">
      <w:pPr>
        <w:pStyle w:val="Prrafodelista"/>
        <w:ind w:left="0"/>
        <w:jc w:val="both"/>
        <w:rPr>
          <w:rFonts w:ascii="Arial" w:hAnsi="Arial" w:cs="Arial"/>
          <w:lang w:val="es-US"/>
        </w:rPr>
      </w:pPr>
      <w:r w:rsidRPr="00BE7363">
        <w:rPr>
          <w:rFonts w:ascii="Arial" w:hAnsi="Arial" w:cs="Arial"/>
          <w:lang w:val="es-US"/>
        </w:rPr>
        <w:t xml:space="preserve">Yo </w:t>
      </w:r>
      <w:r w:rsidR="00A37E99">
        <w:rPr>
          <w:rFonts w:ascii="Arial" w:hAnsi="Arial" w:cs="Arial"/>
          <w:color w:val="0070C0"/>
        </w:rPr>
        <w:t>(N</w:t>
      </w:r>
      <w:r w:rsidR="00CC32EF" w:rsidRPr="00A37E99">
        <w:rPr>
          <w:rFonts w:ascii="Arial" w:hAnsi="Arial" w:cs="Arial"/>
          <w:color w:val="0070C0"/>
        </w:rPr>
        <w:t xml:space="preserve">ombre del  </w:t>
      </w:r>
      <w:r w:rsidR="00DE3775" w:rsidRPr="00A37E99">
        <w:rPr>
          <w:rFonts w:ascii="Arial" w:hAnsi="Arial" w:cs="Arial"/>
          <w:color w:val="0070C0"/>
        </w:rPr>
        <w:t>autor</w:t>
      </w:r>
      <w:r w:rsidR="00D86BC0" w:rsidRPr="00A37E99">
        <w:rPr>
          <w:rFonts w:ascii="Arial" w:hAnsi="Arial" w:cs="Arial"/>
          <w:color w:val="0070C0"/>
        </w:rPr>
        <w:t>)</w:t>
      </w:r>
      <w:r w:rsidR="00D86BC0" w:rsidRPr="00BE7363">
        <w:rPr>
          <w:rFonts w:ascii="Arial" w:hAnsi="Arial" w:cs="Arial"/>
          <w:lang w:val="es-US"/>
        </w:rPr>
        <w:t xml:space="preserve">, declaro que he </w:t>
      </w:r>
      <w:r w:rsidR="00AC5441" w:rsidRPr="00BE7363">
        <w:rPr>
          <w:rFonts w:ascii="Arial" w:hAnsi="Arial" w:cs="Arial"/>
          <w:lang w:val="es-US"/>
        </w:rPr>
        <w:t>contribuido para la generación de la publicación científica en:</w:t>
      </w:r>
    </w:p>
    <w:p w14:paraId="545182B6" w14:textId="77777777" w:rsidR="00963D62" w:rsidRPr="00BE7363" w:rsidRDefault="00020DD6" w:rsidP="003779D6">
      <w:pPr>
        <w:pStyle w:val="Prrafodelista"/>
        <w:ind w:left="0"/>
        <w:jc w:val="both"/>
        <w:rPr>
          <w:rFonts w:ascii="Arial" w:hAnsi="Arial" w:cs="Arial"/>
          <w:lang w:val="es-US"/>
        </w:rPr>
      </w:pPr>
      <w:r w:rsidRPr="00BE7363">
        <w:rPr>
          <w:rFonts w:ascii="Arial" w:hAnsi="Arial" w:cs="Arial"/>
          <w:lang w:val="es-US"/>
        </w:rPr>
        <w:t xml:space="preserve"> </w:t>
      </w: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284"/>
        <w:gridCol w:w="5953"/>
      </w:tblGrid>
      <w:tr w:rsidR="00F54C14" w:rsidRPr="00BE7363" w14:paraId="457C89F7" w14:textId="77777777" w:rsidTr="00E87DCA">
        <w:tc>
          <w:tcPr>
            <w:tcW w:w="284" w:type="dxa"/>
          </w:tcPr>
          <w:p w14:paraId="180E0627" w14:textId="53D90FBC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4D475B0B" w14:textId="1A3901FD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Concepción y diseño de la investigación</w:t>
            </w:r>
          </w:p>
        </w:tc>
      </w:tr>
      <w:tr w:rsidR="00F54C14" w:rsidRPr="00BE7363" w14:paraId="19DDCE02" w14:textId="77777777" w:rsidTr="00E87DCA">
        <w:tc>
          <w:tcPr>
            <w:tcW w:w="284" w:type="dxa"/>
          </w:tcPr>
          <w:p w14:paraId="6AB52C70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55C5A1D2" w14:textId="6D0EC555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Adquisición de datos</w:t>
            </w:r>
          </w:p>
        </w:tc>
      </w:tr>
      <w:tr w:rsidR="00F54C14" w:rsidRPr="00BE7363" w14:paraId="1F66566D" w14:textId="77777777" w:rsidTr="00E87DCA">
        <w:tc>
          <w:tcPr>
            <w:tcW w:w="284" w:type="dxa"/>
          </w:tcPr>
          <w:p w14:paraId="3A056332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6D34D899" w14:textId="4376A785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Análisis e interpretación de datos</w:t>
            </w:r>
          </w:p>
        </w:tc>
      </w:tr>
      <w:tr w:rsidR="00F54C14" w:rsidRPr="00BE7363" w14:paraId="25F9D0D9" w14:textId="77777777" w:rsidTr="00E87DCA">
        <w:tc>
          <w:tcPr>
            <w:tcW w:w="284" w:type="dxa"/>
          </w:tcPr>
          <w:p w14:paraId="5C626491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340E5C5B" w14:textId="7BBB52BF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Análisis estadístico</w:t>
            </w:r>
          </w:p>
        </w:tc>
      </w:tr>
      <w:tr w:rsidR="00F54C14" w:rsidRPr="00BE7363" w14:paraId="234D708F" w14:textId="77777777" w:rsidTr="00E87DCA">
        <w:tc>
          <w:tcPr>
            <w:tcW w:w="284" w:type="dxa"/>
          </w:tcPr>
          <w:p w14:paraId="654938C2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7BCDDABD" w14:textId="45B90031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Redacción del artículo de investigación</w:t>
            </w:r>
          </w:p>
        </w:tc>
      </w:tr>
      <w:tr w:rsidR="00F54C14" w:rsidRPr="00BE7363" w14:paraId="7E21EF05" w14:textId="77777777" w:rsidTr="00E87DCA">
        <w:tc>
          <w:tcPr>
            <w:tcW w:w="284" w:type="dxa"/>
          </w:tcPr>
          <w:p w14:paraId="0F6FE641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6CE3E700" w14:textId="451345F7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Revisión crítica del artículo de investigación</w:t>
            </w:r>
          </w:p>
        </w:tc>
      </w:tr>
      <w:tr w:rsidR="00F54C14" w:rsidRPr="00BE7363" w14:paraId="60F474F1" w14:textId="77777777" w:rsidTr="00E87DCA">
        <w:tc>
          <w:tcPr>
            <w:tcW w:w="284" w:type="dxa"/>
          </w:tcPr>
          <w:p w14:paraId="203EBDA5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76DB951D" w14:textId="52E11711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Otro (por favor especifique)</w:t>
            </w:r>
          </w:p>
        </w:tc>
      </w:tr>
      <w:tr w:rsidR="00F54C14" w:rsidRPr="00BE7363" w14:paraId="67141222" w14:textId="77777777" w:rsidTr="00E87DCA">
        <w:trPr>
          <w:trHeight w:val="560"/>
        </w:trPr>
        <w:tc>
          <w:tcPr>
            <w:tcW w:w="284" w:type="dxa"/>
          </w:tcPr>
          <w:p w14:paraId="2F356FF0" w14:textId="77777777" w:rsidR="00F54C14" w:rsidRPr="00BE7363" w:rsidRDefault="00F54C14" w:rsidP="00E87DCA">
            <w:pPr>
              <w:pStyle w:val="Prrafodelista"/>
              <w:ind w:left="0"/>
              <w:rPr>
                <w:rFonts w:ascii="Arial" w:hAnsi="Arial" w:cs="Arial"/>
                <w:lang w:val="es-US"/>
              </w:rPr>
            </w:pPr>
          </w:p>
        </w:tc>
        <w:tc>
          <w:tcPr>
            <w:tcW w:w="5953" w:type="dxa"/>
          </w:tcPr>
          <w:p w14:paraId="1D3721B0" w14:textId="21FE2DF2" w:rsidR="00F54C14" w:rsidRPr="00BE7363" w:rsidRDefault="00F54C14" w:rsidP="005C0970">
            <w:pPr>
              <w:pStyle w:val="Prrafodelista"/>
              <w:ind w:left="0"/>
              <w:jc w:val="both"/>
              <w:rPr>
                <w:rFonts w:ascii="Arial" w:hAnsi="Arial" w:cs="Arial"/>
                <w:lang w:val="es-US"/>
              </w:rPr>
            </w:pPr>
            <w:r w:rsidRPr="00BE7363">
              <w:rPr>
                <w:rFonts w:ascii="Arial" w:hAnsi="Arial" w:cs="Arial"/>
                <w:lang w:val="es-US"/>
              </w:rPr>
              <w:t>Firma:</w:t>
            </w:r>
          </w:p>
        </w:tc>
      </w:tr>
    </w:tbl>
    <w:p w14:paraId="45579774" w14:textId="69A2CD1B" w:rsidR="00A37E99" w:rsidRDefault="00A37E99" w:rsidP="00A37E99">
      <w:pPr>
        <w:spacing w:line="360" w:lineRule="auto"/>
        <w:jc w:val="both"/>
        <w:rPr>
          <w:rFonts w:ascii="Arial" w:hAnsi="Arial" w:cs="Arial"/>
          <w:b/>
          <w:lang w:val="es-US"/>
        </w:rPr>
      </w:pPr>
    </w:p>
    <w:p w14:paraId="25A36B03" w14:textId="094D22A4" w:rsidR="00751BA8" w:rsidRDefault="00751BA8" w:rsidP="00A37E99">
      <w:pPr>
        <w:spacing w:line="360" w:lineRule="auto"/>
        <w:jc w:val="both"/>
        <w:rPr>
          <w:rFonts w:ascii="Arial" w:hAnsi="Arial" w:cs="Arial"/>
          <w:b/>
          <w:lang w:val="es-US"/>
        </w:rPr>
      </w:pPr>
    </w:p>
    <w:p w14:paraId="6F36AB2B" w14:textId="1F51764D" w:rsidR="00751BA8" w:rsidRDefault="00751BA8" w:rsidP="00A37E99">
      <w:pPr>
        <w:spacing w:line="360" w:lineRule="auto"/>
        <w:jc w:val="both"/>
        <w:rPr>
          <w:rFonts w:ascii="Arial" w:hAnsi="Arial" w:cs="Arial"/>
          <w:b/>
          <w:lang w:val="es-US"/>
        </w:rPr>
      </w:pPr>
    </w:p>
    <w:p w14:paraId="13342E2F" w14:textId="53DC7C1E" w:rsidR="00751BA8" w:rsidRDefault="00751BA8" w:rsidP="00A37E99">
      <w:pPr>
        <w:spacing w:line="360" w:lineRule="auto"/>
        <w:jc w:val="both"/>
        <w:rPr>
          <w:rFonts w:ascii="Arial" w:hAnsi="Arial" w:cs="Arial"/>
          <w:b/>
          <w:lang w:val="es-US"/>
        </w:rPr>
      </w:pPr>
    </w:p>
    <w:p w14:paraId="4C9269D5" w14:textId="77777777" w:rsidR="00751BA8" w:rsidRPr="00A37E99" w:rsidRDefault="00751BA8" w:rsidP="00A37E99">
      <w:pPr>
        <w:spacing w:line="360" w:lineRule="auto"/>
        <w:jc w:val="both"/>
        <w:rPr>
          <w:rFonts w:ascii="Arial" w:hAnsi="Arial" w:cs="Arial"/>
          <w:b/>
          <w:lang w:val="es-US"/>
        </w:rPr>
      </w:pPr>
    </w:p>
    <w:p w14:paraId="429EDA43" w14:textId="6B09C2B7" w:rsidR="00A37E99" w:rsidRPr="00A37E99" w:rsidRDefault="00A37E99" w:rsidP="00A37E9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lang w:val="es-US"/>
        </w:rPr>
      </w:pPr>
      <w:r w:rsidRPr="00A37E99">
        <w:rPr>
          <w:rFonts w:ascii="Arial" w:hAnsi="Arial" w:cs="Arial"/>
          <w:b/>
          <w:lang w:val="es-US"/>
        </w:rPr>
        <w:lastRenderedPageBreak/>
        <w:t>Conflicto de interés</w:t>
      </w:r>
    </w:p>
    <w:p w14:paraId="43CA4207" w14:textId="6AA84DED" w:rsidR="00B35E41" w:rsidRPr="00B35E41" w:rsidRDefault="00B35E41" w:rsidP="00B35E41">
      <w:pPr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 xml:space="preserve">Dando cumplimiento a los requerimientos para </w:t>
      </w:r>
      <w:r>
        <w:rPr>
          <w:rFonts w:ascii="Arial" w:hAnsi="Arial" w:cs="Arial"/>
          <w:lang w:val="es-US"/>
        </w:rPr>
        <w:t xml:space="preserve">participar en la </w:t>
      </w:r>
      <w:r w:rsidRPr="00343BE8">
        <w:rPr>
          <w:rFonts w:ascii="Arial" w:hAnsi="Arial" w:cs="Arial"/>
          <w:i/>
          <w:lang w:val="es-US"/>
        </w:rPr>
        <w:t>convocatoria interna para el perfecionamiento de artículos científicos de la Fundación CIEO “UniCIEO”,</w:t>
      </w:r>
      <w:r w:rsidRPr="00B35E41">
        <w:rPr>
          <w:rFonts w:ascii="Arial" w:hAnsi="Arial" w:cs="Arial"/>
          <w:lang w:val="es-US"/>
        </w:rPr>
        <w:t xml:space="preserve"> es necesario que los autores informen</w:t>
      </w:r>
      <w:r>
        <w:rPr>
          <w:rFonts w:ascii="Arial" w:hAnsi="Arial" w:cs="Arial"/>
          <w:lang w:val="es-US"/>
        </w:rPr>
        <w:t xml:space="preserve"> </w:t>
      </w:r>
      <w:r w:rsidRPr="00B35E41">
        <w:rPr>
          <w:rFonts w:ascii="Arial" w:hAnsi="Arial" w:cs="Arial"/>
          <w:lang w:val="es-US"/>
        </w:rPr>
        <w:t>los posibles conflictos de interés en el trabajo de investigación.</w:t>
      </w:r>
    </w:p>
    <w:p w14:paraId="70A8E19B" w14:textId="2856EB38" w:rsidR="00751BA8" w:rsidRPr="00751BA8" w:rsidRDefault="00B35E41" w:rsidP="00751BA8">
      <w:pPr>
        <w:jc w:val="both"/>
        <w:rPr>
          <w:rFonts w:ascii="Arial" w:hAnsi="Arial" w:cs="Arial"/>
        </w:rPr>
      </w:pPr>
      <w:r w:rsidRPr="00B35E41">
        <w:rPr>
          <w:rFonts w:ascii="Arial" w:hAnsi="Arial" w:cs="Arial"/>
          <w:lang w:val="es-US"/>
        </w:rPr>
        <w:t xml:space="preserve">De acuerdo con las normas </w:t>
      </w:r>
      <w:r w:rsidR="00751BA8">
        <w:rPr>
          <w:rFonts w:ascii="Arial" w:hAnsi="Arial" w:cs="Arial"/>
          <w:lang w:val="es-US"/>
        </w:rPr>
        <w:t>ICMJE</w:t>
      </w:r>
      <w:r w:rsidRPr="00B35E41">
        <w:rPr>
          <w:rFonts w:ascii="Arial" w:hAnsi="Arial" w:cs="Arial"/>
          <w:lang w:val="es-US"/>
        </w:rPr>
        <w:t xml:space="preserve">, </w:t>
      </w:r>
      <w:r w:rsidR="00751BA8">
        <w:rPr>
          <w:rFonts w:ascii="Arial" w:hAnsi="Arial" w:cs="Arial"/>
          <w:lang w:val="es-ES"/>
        </w:rPr>
        <w:t>l</w:t>
      </w:r>
      <w:r w:rsidR="00751BA8" w:rsidRPr="00751BA8">
        <w:rPr>
          <w:rFonts w:ascii="Arial" w:hAnsi="Arial" w:cs="Arial"/>
          <w:lang w:val="es-ES"/>
        </w:rPr>
        <w:t>a confianza pública en el proceso científico y la credibilidad de los artículos publicados</w:t>
      </w:r>
      <w:r w:rsidR="00751BA8">
        <w:rPr>
          <w:rFonts w:ascii="Arial" w:hAnsi="Arial" w:cs="Arial"/>
          <w:lang w:val="es-ES"/>
        </w:rPr>
        <w:t>,</w:t>
      </w:r>
      <w:r w:rsidR="00751BA8" w:rsidRPr="00751BA8">
        <w:rPr>
          <w:rFonts w:ascii="Arial" w:hAnsi="Arial" w:cs="Arial"/>
          <w:lang w:val="es-ES"/>
        </w:rPr>
        <w:t xml:space="preserve"> dependen en parte de la forma transparente en que se manejan los conflictos de intereses durante la planificación, implementación, redacción, revisión por pares, edición y publicación de trabajos científicos</w:t>
      </w:r>
      <w:r w:rsidR="00751BA8">
        <w:rPr>
          <w:rFonts w:ascii="Arial" w:hAnsi="Arial" w:cs="Arial"/>
          <w:lang w:val="es-ES"/>
        </w:rPr>
        <w:t>.</w:t>
      </w:r>
    </w:p>
    <w:p w14:paraId="73D5D25D" w14:textId="495EF58A" w:rsidR="00343BE8" w:rsidRDefault="00B35E41" w:rsidP="00B35E41">
      <w:pPr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>Una vez leída la</w:t>
      </w:r>
      <w:r w:rsidR="00751BA8">
        <w:rPr>
          <w:rFonts w:ascii="Arial" w:hAnsi="Arial" w:cs="Arial"/>
          <w:lang w:val="es-US"/>
        </w:rPr>
        <w:t xml:space="preserve"> anterior declaración,</w:t>
      </w:r>
      <w:r w:rsidRPr="00B35E41">
        <w:rPr>
          <w:rFonts w:ascii="Arial" w:hAnsi="Arial" w:cs="Arial"/>
          <w:lang w:val="es-US"/>
        </w:rPr>
        <w:t xml:space="preserve"> seleccione una de las siguientes alternativas</w:t>
      </w:r>
      <w:r w:rsidR="00751BA8">
        <w:rPr>
          <w:rFonts w:ascii="Arial" w:hAnsi="Arial" w:cs="Arial"/>
          <w:lang w:val="es-US"/>
        </w:rPr>
        <w:t>:</w:t>
      </w:r>
    </w:p>
    <w:p w14:paraId="5AFE940F" w14:textId="77777777" w:rsidR="00343BE8" w:rsidRPr="00B35E41" w:rsidRDefault="00343BE8" w:rsidP="00B35E41">
      <w:pPr>
        <w:jc w:val="both"/>
        <w:rPr>
          <w:rFonts w:ascii="Arial" w:hAnsi="Arial" w:cs="Arial"/>
          <w:lang w:val="es-US"/>
        </w:rPr>
      </w:pPr>
    </w:p>
    <w:p w14:paraId="2CD2DE3C" w14:textId="07C3CB88" w:rsidR="00B35E41" w:rsidRPr="00B35E41" w:rsidRDefault="00B35E41" w:rsidP="00343BE8">
      <w:pPr>
        <w:ind w:left="708"/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>___ Ni el (los) autor (es) del artículo presentado ni su(s) familia (res) inmediata (os) tiene (tenemos) un acuerdo financiero o afiliación importante con productos y servicios empleados o abordados en el artículo o cualquier otro posible sesgo potencial en contra de otro producto o servicio.</w:t>
      </w:r>
    </w:p>
    <w:p w14:paraId="69AC3691" w14:textId="5A009F4B" w:rsidR="00751BA8" w:rsidRDefault="00B35E41" w:rsidP="00343BE8">
      <w:pPr>
        <w:ind w:left="708"/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>___ El(los) autor(es) del artículo presentado (o un miembro inmediato de su(s) familia (res) (os)) tienen participación financiera o afiliación importante con productos o servicios utilizados o abordados en el artículo.</w:t>
      </w:r>
    </w:p>
    <w:p w14:paraId="64EBE938" w14:textId="77777777" w:rsidR="00343BE8" w:rsidRPr="00B35E41" w:rsidRDefault="00343BE8" w:rsidP="00343BE8">
      <w:pPr>
        <w:ind w:left="708"/>
        <w:jc w:val="both"/>
        <w:rPr>
          <w:rFonts w:ascii="Arial" w:hAnsi="Arial" w:cs="Arial"/>
          <w:lang w:val="es-US"/>
        </w:rPr>
      </w:pPr>
    </w:p>
    <w:p w14:paraId="315AC90D" w14:textId="262B63DD" w:rsidR="00B35E41" w:rsidRPr="00B35E41" w:rsidRDefault="00B35E41" w:rsidP="00B35E41">
      <w:pPr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 xml:space="preserve">En caso de elegir la segunda alternativa, </w:t>
      </w:r>
      <w:r w:rsidR="00751BA8">
        <w:rPr>
          <w:rFonts w:ascii="Arial" w:hAnsi="Arial" w:cs="Arial"/>
          <w:lang w:val="es-US"/>
        </w:rPr>
        <w:t>especifique</w:t>
      </w:r>
      <w:r w:rsidRPr="00B35E41">
        <w:rPr>
          <w:rFonts w:ascii="Arial" w:hAnsi="Arial" w:cs="Arial"/>
          <w:lang w:val="es-US"/>
        </w:rPr>
        <w:t xml:space="preserve"> el servicio o producto empleado o abordado en el estudio y la relación que tiene con cada uno de ellos (e.g. becas de investigación, relación laboral, etc.).</w:t>
      </w:r>
    </w:p>
    <w:p w14:paraId="2382B7AB" w14:textId="77777777" w:rsidR="00B35E41" w:rsidRDefault="00B35E41" w:rsidP="00B35E41">
      <w:pPr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> </w:t>
      </w:r>
    </w:p>
    <w:p w14:paraId="1651FBE9" w14:textId="77777777" w:rsidR="00B35E41" w:rsidRDefault="00B35E41" w:rsidP="00B35E41">
      <w:pPr>
        <w:jc w:val="both"/>
        <w:rPr>
          <w:rFonts w:ascii="Arial" w:hAnsi="Arial" w:cs="Arial"/>
          <w:lang w:val="es-US"/>
        </w:rPr>
      </w:pPr>
    </w:p>
    <w:p w14:paraId="5F3535F5" w14:textId="77777777" w:rsidR="00B35E41" w:rsidRPr="00B35E41" w:rsidRDefault="00B35E41" w:rsidP="00B35E41">
      <w:pPr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>______________________</w:t>
      </w:r>
    </w:p>
    <w:p w14:paraId="38DE76DE" w14:textId="1480945F" w:rsidR="00B35E41" w:rsidRDefault="00B35E41" w:rsidP="00B35E41">
      <w:pPr>
        <w:jc w:val="both"/>
        <w:rPr>
          <w:rFonts w:ascii="Arial" w:hAnsi="Arial" w:cs="Arial"/>
          <w:lang w:val="es-US"/>
        </w:rPr>
      </w:pPr>
      <w:r w:rsidRPr="00B35E41">
        <w:rPr>
          <w:rFonts w:ascii="Arial" w:hAnsi="Arial" w:cs="Arial"/>
          <w:lang w:val="es-US"/>
        </w:rPr>
        <w:t xml:space="preserve">Firma de autor de </w:t>
      </w:r>
      <w:r>
        <w:rPr>
          <w:rFonts w:ascii="Arial" w:hAnsi="Arial" w:cs="Arial"/>
          <w:lang w:val="es-US"/>
        </w:rPr>
        <w:t>correspondencia</w:t>
      </w:r>
    </w:p>
    <w:p w14:paraId="23C8CFCA" w14:textId="77777777" w:rsidR="00B35E41" w:rsidRDefault="00B35E41" w:rsidP="00B35E41">
      <w:pPr>
        <w:jc w:val="both"/>
        <w:rPr>
          <w:rFonts w:ascii="Arial" w:hAnsi="Arial" w:cs="Arial"/>
          <w:lang w:val="es-US"/>
        </w:rPr>
      </w:pPr>
    </w:p>
    <w:p w14:paraId="14CCE0D4" w14:textId="0E9C66A1" w:rsidR="00B35E41" w:rsidRPr="00F3431B" w:rsidRDefault="00B35E41" w:rsidP="00B35E41">
      <w:pPr>
        <w:rPr>
          <w:rFonts w:ascii="Arial" w:hAnsi="Arial" w:cs="Arial"/>
        </w:rPr>
      </w:pPr>
      <w:r w:rsidRPr="00F3431B">
        <w:rPr>
          <w:rFonts w:ascii="Arial" w:hAnsi="Arial" w:cs="Arial"/>
        </w:rPr>
        <w:t>Bogotá,</w:t>
      </w:r>
      <w:r>
        <w:rPr>
          <w:rFonts w:ascii="Arial" w:hAnsi="Arial" w:cs="Arial"/>
        </w:rPr>
        <w:t xml:space="preserve"> D.C. </w:t>
      </w:r>
      <w:r w:rsidRPr="003775E4">
        <w:rPr>
          <w:rFonts w:ascii="Arial" w:hAnsi="Arial" w:cs="Arial"/>
          <w:color w:val="0070C0"/>
        </w:rPr>
        <w:t>XXXXXX</w:t>
      </w:r>
      <w:r>
        <w:rPr>
          <w:rFonts w:ascii="Arial" w:hAnsi="Arial" w:cs="Arial"/>
        </w:rPr>
        <w:t xml:space="preserve"> </w:t>
      </w:r>
      <w:r w:rsidRPr="00F3431B">
        <w:rPr>
          <w:rFonts w:ascii="Arial" w:hAnsi="Arial" w:cs="Arial"/>
        </w:rPr>
        <w:t>de 20</w:t>
      </w:r>
      <w:r w:rsidRPr="003775E4">
        <w:rPr>
          <w:rFonts w:ascii="Arial" w:hAnsi="Arial" w:cs="Arial"/>
          <w:color w:val="0070C0"/>
        </w:rPr>
        <w:t>XX</w:t>
      </w:r>
      <w:r>
        <w:rPr>
          <w:rFonts w:ascii="Arial" w:hAnsi="Arial" w:cs="Arial"/>
          <w:color w:val="0070C0"/>
        </w:rPr>
        <w:t xml:space="preserve"> </w:t>
      </w:r>
    </w:p>
    <w:p w14:paraId="1763E375" w14:textId="218B1E7E" w:rsidR="00B35E41" w:rsidRPr="00B35E41" w:rsidRDefault="00B35E41" w:rsidP="00B35E41">
      <w:pPr>
        <w:jc w:val="both"/>
        <w:rPr>
          <w:rFonts w:ascii="Arial" w:hAnsi="Arial" w:cs="Arial"/>
        </w:rPr>
      </w:pPr>
    </w:p>
    <w:p w14:paraId="088966B9" w14:textId="77777777" w:rsidR="00F54C14" w:rsidRPr="00B35E41" w:rsidRDefault="00F54C14">
      <w:pPr>
        <w:rPr>
          <w:rFonts w:ascii="Arial" w:hAnsi="Arial" w:cs="Arial"/>
          <w:lang w:val="es-AR"/>
        </w:rPr>
      </w:pPr>
    </w:p>
    <w:p w14:paraId="37C27519" w14:textId="1D38BEA6" w:rsidR="00F54C14" w:rsidRDefault="00F54C14">
      <w:pPr>
        <w:rPr>
          <w:rFonts w:ascii="Arial" w:hAnsi="Arial" w:cs="Arial"/>
          <w:lang w:val="es-US"/>
        </w:rPr>
      </w:pPr>
    </w:p>
    <w:p w14:paraId="24F6AF83" w14:textId="26B7F9D3" w:rsidR="00632FCE" w:rsidRDefault="00632FCE">
      <w:pPr>
        <w:rPr>
          <w:rFonts w:ascii="Arial" w:hAnsi="Arial" w:cs="Arial"/>
          <w:lang w:val="es-US"/>
        </w:rPr>
      </w:pPr>
    </w:p>
    <w:p w14:paraId="7AF7E732" w14:textId="136D5750" w:rsidR="00632FCE" w:rsidRDefault="00632FCE">
      <w:pPr>
        <w:rPr>
          <w:rFonts w:ascii="Arial" w:hAnsi="Arial" w:cs="Arial"/>
          <w:lang w:val="es-US"/>
        </w:rPr>
      </w:pPr>
    </w:p>
    <w:p w14:paraId="33D10D5A" w14:textId="77777777" w:rsidR="00632FCE" w:rsidRPr="00BE7363" w:rsidRDefault="00632FCE">
      <w:pPr>
        <w:rPr>
          <w:rFonts w:ascii="Arial" w:hAnsi="Arial" w:cs="Arial"/>
          <w:lang w:val="es-US"/>
        </w:rPr>
      </w:pPr>
    </w:p>
    <w:p w14:paraId="324C08A4" w14:textId="32C2523E" w:rsidR="00632FCE" w:rsidRPr="000B34F7" w:rsidRDefault="00632FCE" w:rsidP="00632FC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  <w:lang w:val="es-CO"/>
        </w:rPr>
      </w:pPr>
      <w:r w:rsidRPr="000B34F7">
        <w:rPr>
          <w:rFonts w:ascii="Arial" w:eastAsiaTheme="minorHAnsi" w:hAnsi="Arial" w:cs="Arial"/>
          <w:b/>
          <w:i/>
          <w:iCs/>
          <w:color w:val="000000" w:themeColor="text1"/>
          <w:sz w:val="22"/>
          <w:szCs w:val="22"/>
          <w:u w:val="single"/>
          <w:lang w:val="es-CO"/>
        </w:rPr>
        <w:t>IMPORTANTE:</w:t>
      </w:r>
      <w:r w:rsidRPr="000B34F7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val="es-CO"/>
        </w:rPr>
        <w:t xml:space="preserve"> Una vez diligenciado este formato,</w:t>
      </w:r>
      <w:r w:rsidR="000B34F7" w:rsidRPr="000B34F7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val="es-CO"/>
        </w:rPr>
        <w:t xml:space="preserve"> </w:t>
      </w:r>
      <w:r w:rsidR="000B34F7" w:rsidRPr="00E712FE">
        <w:rPr>
          <w:rFonts w:ascii="Arial" w:eastAsiaTheme="minorHAnsi" w:hAnsi="Arial" w:cs="Arial"/>
          <w:i/>
          <w:iCs/>
          <w:color w:val="FF0000"/>
          <w:sz w:val="22"/>
          <w:szCs w:val="22"/>
          <w:lang w:val="es-CO"/>
        </w:rPr>
        <w:t>elimine esta frase</w:t>
      </w:r>
      <w:r w:rsidR="000B34F7" w:rsidRPr="000B34F7">
        <w:rPr>
          <w:rFonts w:ascii="Arial" w:eastAsiaTheme="minorHAnsi" w:hAnsi="Arial" w:cs="Arial"/>
          <w:i/>
          <w:iCs/>
          <w:color w:val="FF0000"/>
          <w:sz w:val="22"/>
          <w:szCs w:val="22"/>
          <w:lang w:val="es-CO"/>
        </w:rPr>
        <w:t xml:space="preserve"> </w:t>
      </w:r>
      <w:r w:rsidR="000B34F7" w:rsidRPr="000B34F7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val="es-CO"/>
        </w:rPr>
        <w:t>y</w:t>
      </w:r>
      <w:r w:rsidRPr="000B34F7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val="es-CO"/>
        </w:rPr>
        <w:t xml:space="preserve"> conviértalo a PDF antes de registrarlo en la plataforma.</w:t>
      </w:r>
    </w:p>
    <w:p w14:paraId="6DD767B4" w14:textId="6CABB4AF" w:rsidR="004E599C" w:rsidRPr="00BE7363" w:rsidRDefault="004E599C" w:rsidP="00E87DCA">
      <w:pPr>
        <w:rPr>
          <w:rFonts w:ascii="Arial" w:hAnsi="Arial" w:cs="Arial"/>
          <w:lang w:val="es-US"/>
        </w:rPr>
      </w:pPr>
    </w:p>
    <w:sectPr w:rsidR="004E599C" w:rsidRPr="00BE7363" w:rsidSect="00AC5441">
      <w:footerReference w:type="default" r:id="rId7"/>
      <w:footerReference w:type="first" r:id="rId8"/>
      <w:pgSz w:w="12240" w:h="15840"/>
      <w:pgMar w:top="1079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9527A" w14:textId="77777777" w:rsidR="00FD0B65" w:rsidRDefault="00FD0B65" w:rsidP="002675E0">
      <w:pPr>
        <w:spacing w:after="0" w:line="240" w:lineRule="auto"/>
      </w:pPr>
      <w:r>
        <w:separator/>
      </w:r>
    </w:p>
  </w:endnote>
  <w:endnote w:type="continuationSeparator" w:id="0">
    <w:p w14:paraId="506045B5" w14:textId="77777777" w:rsidR="00FD0B65" w:rsidRDefault="00FD0B65" w:rsidP="0026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8CCD" w14:textId="2BF68600" w:rsidR="008D1B76" w:rsidRDefault="008D1B76" w:rsidP="008D1B76">
    <w:pPr>
      <w:pStyle w:val="Piedep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4C5DA" w14:textId="343ED5F0" w:rsidR="008D1B76" w:rsidRDefault="008D1B76" w:rsidP="008D1B7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F6D75" w14:textId="77777777" w:rsidR="00FD0B65" w:rsidRDefault="00FD0B65" w:rsidP="002675E0">
      <w:pPr>
        <w:spacing w:after="0" w:line="240" w:lineRule="auto"/>
      </w:pPr>
      <w:r>
        <w:separator/>
      </w:r>
    </w:p>
  </w:footnote>
  <w:footnote w:type="continuationSeparator" w:id="0">
    <w:p w14:paraId="36383C06" w14:textId="77777777" w:rsidR="00FD0B65" w:rsidRDefault="00FD0B65" w:rsidP="00267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505F4"/>
    <w:multiLevelType w:val="hybridMultilevel"/>
    <w:tmpl w:val="9DFE890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432CE"/>
    <w:multiLevelType w:val="hybridMultilevel"/>
    <w:tmpl w:val="BCD488E8"/>
    <w:lvl w:ilvl="0" w:tplc="E16A35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13792"/>
    <w:multiLevelType w:val="hybridMultilevel"/>
    <w:tmpl w:val="CB30780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271288"/>
    <w:multiLevelType w:val="hybridMultilevel"/>
    <w:tmpl w:val="BCD488E8"/>
    <w:lvl w:ilvl="0" w:tplc="E16A35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D3E8C"/>
    <w:multiLevelType w:val="hybridMultilevel"/>
    <w:tmpl w:val="BCD488E8"/>
    <w:lvl w:ilvl="0" w:tplc="E16A35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49A"/>
    <w:rsid w:val="00002BB3"/>
    <w:rsid w:val="00020DD6"/>
    <w:rsid w:val="000B256F"/>
    <w:rsid w:val="000B34F7"/>
    <w:rsid w:val="000C2FCE"/>
    <w:rsid w:val="00105A4D"/>
    <w:rsid w:val="00133C51"/>
    <w:rsid w:val="00135F07"/>
    <w:rsid w:val="00141AAF"/>
    <w:rsid w:val="0014794B"/>
    <w:rsid w:val="001F3228"/>
    <w:rsid w:val="001F67C3"/>
    <w:rsid w:val="001F7615"/>
    <w:rsid w:val="002163FB"/>
    <w:rsid w:val="00237F3E"/>
    <w:rsid w:val="002675E0"/>
    <w:rsid w:val="002856F6"/>
    <w:rsid w:val="00292844"/>
    <w:rsid w:val="002C62AE"/>
    <w:rsid w:val="002E7BEC"/>
    <w:rsid w:val="00306B3C"/>
    <w:rsid w:val="00320554"/>
    <w:rsid w:val="00342982"/>
    <w:rsid w:val="00343BE8"/>
    <w:rsid w:val="003779D6"/>
    <w:rsid w:val="003A2216"/>
    <w:rsid w:val="003D3466"/>
    <w:rsid w:val="004447D6"/>
    <w:rsid w:val="004C51C8"/>
    <w:rsid w:val="004E599C"/>
    <w:rsid w:val="00556608"/>
    <w:rsid w:val="00577F72"/>
    <w:rsid w:val="00581870"/>
    <w:rsid w:val="00632FCE"/>
    <w:rsid w:val="00635900"/>
    <w:rsid w:val="006862F8"/>
    <w:rsid w:val="006C6E3A"/>
    <w:rsid w:val="006D29F8"/>
    <w:rsid w:val="006F5846"/>
    <w:rsid w:val="00704C19"/>
    <w:rsid w:val="00751BA8"/>
    <w:rsid w:val="00751DB9"/>
    <w:rsid w:val="007B6E7F"/>
    <w:rsid w:val="007D2AAA"/>
    <w:rsid w:val="008056AA"/>
    <w:rsid w:val="008928CB"/>
    <w:rsid w:val="008A1CE3"/>
    <w:rsid w:val="008C09FD"/>
    <w:rsid w:val="008C797F"/>
    <w:rsid w:val="008D1B76"/>
    <w:rsid w:val="009504FD"/>
    <w:rsid w:val="00963D62"/>
    <w:rsid w:val="009C0760"/>
    <w:rsid w:val="00A37E99"/>
    <w:rsid w:val="00A4240D"/>
    <w:rsid w:val="00A56F3A"/>
    <w:rsid w:val="00A8449A"/>
    <w:rsid w:val="00A95003"/>
    <w:rsid w:val="00AC5441"/>
    <w:rsid w:val="00AD0477"/>
    <w:rsid w:val="00B001FE"/>
    <w:rsid w:val="00B35E41"/>
    <w:rsid w:val="00B64F31"/>
    <w:rsid w:val="00B72A13"/>
    <w:rsid w:val="00BC47AA"/>
    <w:rsid w:val="00BE7363"/>
    <w:rsid w:val="00C3202E"/>
    <w:rsid w:val="00C37E6A"/>
    <w:rsid w:val="00C51871"/>
    <w:rsid w:val="00C5702D"/>
    <w:rsid w:val="00C661D5"/>
    <w:rsid w:val="00CA0DFD"/>
    <w:rsid w:val="00CC32EF"/>
    <w:rsid w:val="00D16F4D"/>
    <w:rsid w:val="00D53C36"/>
    <w:rsid w:val="00D658D6"/>
    <w:rsid w:val="00D86BC0"/>
    <w:rsid w:val="00DE3775"/>
    <w:rsid w:val="00E43AD3"/>
    <w:rsid w:val="00E712FE"/>
    <w:rsid w:val="00E87DCA"/>
    <w:rsid w:val="00E912C0"/>
    <w:rsid w:val="00F54C14"/>
    <w:rsid w:val="00F772A6"/>
    <w:rsid w:val="00F80C0A"/>
    <w:rsid w:val="00FD0B65"/>
    <w:rsid w:val="00FE4E83"/>
    <w:rsid w:val="00FF73DB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D12A9"/>
  <w15:docId w15:val="{C35C2F97-386C-F441-82EC-047AF20A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A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449A"/>
    <w:pPr>
      <w:ind w:left="720"/>
      <w:contextualSpacing/>
    </w:pPr>
  </w:style>
  <w:style w:type="paragraph" w:styleId="Encabezado">
    <w:name w:val="header"/>
    <w:aliases w:val=" Car"/>
    <w:basedOn w:val="Normal"/>
    <w:link w:val="EncabezadoCar"/>
    <w:unhideWhenUsed/>
    <w:rsid w:val="002675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 Car Car"/>
    <w:basedOn w:val="Fuentedeprrafopredeter"/>
    <w:link w:val="Encabezado"/>
    <w:uiPriority w:val="99"/>
    <w:rsid w:val="002675E0"/>
  </w:style>
  <w:style w:type="paragraph" w:styleId="Piedepgina">
    <w:name w:val="footer"/>
    <w:basedOn w:val="Normal"/>
    <w:link w:val="PiedepginaCar"/>
    <w:uiPriority w:val="99"/>
    <w:unhideWhenUsed/>
    <w:rsid w:val="002675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5E0"/>
  </w:style>
  <w:style w:type="paragraph" w:styleId="Sinespaciado">
    <w:name w:val="No Spacing"/>
    <w:uiPriority w:val="1"/>
    <w:qFormat/>
    <w:rsid w:val="00D658D6"/>
    <w:pPr>
      <w:spacing w:after="0" w:line="240" w:lineRule="auto"/>
    </w:pPr>
  </w:style>
  <w:style w:type="character" w:styleId="Nmerodepgina">
    <w:name w:val="page number"/>
    <w:basedOn w:val="Fuentedeprrafopredeter"/>
    <w:rsid w:val="008D1B76"/>
  </w:style>
  <w:style w:type="paragraph" w:styleId="Textodeglobo">
    <w:name w:val="Balloon Text"/>
    <w:basedOn w:val="Normal"/>
    <w:link w:val="TextodegloboCar"/>
    <w:uiPriority w:val="99"/>
    <w:semiHidden/>
    <w:unhideWhenUsed/>
    <w:rsid w:val="00A9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00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unhideWhenUsed/>
    <w:rsid w:val="00F5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35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Textoennegrita">
    <w:name w:val="Strong"/>
    <w:basedOn w:val="Fuentedeprrafopredeter"/>
    <w:qFormat/>
    <w:rsid w:val="00B35E41"/>
    <w:rPr>
      <w:b/>
      <w:bCs/>
    </w:rPr>
  </w:style>
  <w:style w:type="character" w:styleId="nfasis">
    <w:name w:val="Emphasis"/>
    <w:basedOn w:val="Fuentedeprrafopredeter"/>
    <w:qFormat/>
    <w:rsid w:val="00B35E41"/>
    <w:rPr>
      <w:i/>
      <w:i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51BA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51BA8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469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Nubia A. Vergara Quemba</dc:creator>
  <cp:lastModifiedBy>JAIME RODRIGO RIVERA</cp:lastModifiedBy>
  <cp:revision>10</cp:revision>
  <cp:lastPrinted>2018-08-23T17:15:00Z</cp:lastPrinted>
  <dcterms:created xsi:type="dcterms:W3CDTF">2018-08-23T17:29:00Z</dcterms:created>
  <dcterms:modified xsi:type="dcterms:W3CDTF">2021-05-24T15:06:00Z</dcterms:modified>
</cp:coreProperties>
</file>